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BA5" w:rsidRPr="009E34D7" w:rsidRDefault="0094220D" w:rsidP="005E3BA5">
      <w:pPr>
        <w:shd w:val="clear" w:color="auto" w:fill="FFFFFF"/>
        <w:spacing w:after="0" w:line="327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октября </w:t>
      </w:r>
      <w:r w:rsidR="002B0590" w:rsidRPr="009E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года </w:t>
      </w:r>
      <w:r w:rsidRPr="009E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школы-гимназии № 1 г. Щучинск </w:t>
      </w:r>
      <w:r w:rsidRPr="009422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прошел семинар</w:t>
      </w:r>
      <w:r w:rsidR="002B0590" w:rsidRPr="009E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2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 w:rsidR="002B0590" w:rsidRPr="009E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учителей религиоведов и учителей истории организаций образования Бурабайского района.</w:t>
      </w:r>
    </w:p>
    <w:p w:rsidR="005E3BA5" w:rsidRPr="009E34D7" w:rsidRDefault="0094220D" w:rsidP="005E3BA5">
      <w:pPr>
        <w:shd w:val="clear" w:color="auto" w:fill="FFFFFF"/>
        <w:spacing w:after="0" w:line="327" w:lineRule="atLeas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220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Организатором семинара</w:t>
      </w:r>
      <w:r w:rsidR="002B0590" w:rsidRPr="009E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2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="002B0590" w:rsidRPr="009E34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внутренней политик</w:t>
      </w:r>
      <w:r w:rsidR="00F36D6D" w:rsidRPr="009E34D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B0590" w:rsidRPr="009E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3BA5" w:rsidRPr="009E34D7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Бурабайского района</w:t>
      </w:r>
      <w:r w:rsidR="002B0590" w:rsidRPr="009E34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6D6D" w:rsidRPr="009E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D6D" w:rsidRPr="009E34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работе семинара приняли участие </w:t>
      </w:r>
      <w:proofErr w:type="spellStart"/>
      <w:r w:rsidR="005E3BA5" w:rsidRPr="009E34D7">
        <w:rPr>
          <w:rFonts w:ascii="Times New Roman" w:hAnsi="Times New Roman" w:cs="Times New Roman"/>
          <w:sz w:val="28"/>
          <w:szCs w:val="28"/>
          <w:shd w:val="clear" w:color="auto" w:fill="FFFFFF"/>
        </w:rPr>
        <w:t>аким</w:t>
      </w:r>
      <w:proofErr w:type="spellEnd"/>
      <w:r w:rsidR="005E3BA5" w:rsidRPr="009E34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</w:t>
      </w:r>
      <w:r w:rsidR="008E14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Караулов К.С.</w:t>
      </w:r>
      <w:r w:rsidR="005E3BA5" w:rsidRPr="009E34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F36D6D" w:rsidRPr="009E34D7">
        <w:rPr>
          <w:rFonts w:ascii="Times New Roman" w:hAnsi="Times New Roman" w:cs="Times New Roman"/>
          <w:sz w:val="28"/>
          <w:szCs w:val="28"/>
          <w:shd w:val="clear" w:color="auto" w:fill="FFFFFF"/>
        </w:rPr>
        <w:t> руководители  религиозных объединений</w:t>
      </w:r>
      <w:r w:rsidR="005E3BA5" w:rsidRPr="009E34D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E34D7" w:rsidRPr="009E34D7" w:rsidRDefault="009E34D7" w:rsidP="005E3BA5">
      <w:pPr>
        <w:shd w:val="clear" w:color="auto" w:fill="FFFFFF"/>
        <w:spacing w:after="0" w:line="327" w:lineRule="atLeas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34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Акимом Бурабайского района </w:t>
      </w:r>
      <w:proofErr w:type="spellStart"/>
      <w:r w:rsidRPr="009E34D7">
        <w:rPr>
          <w:rFonts w:ascii="Times New Roman" w:hAnsi="Times New Roman" w:cs="Times New Roman"/>
          <w:sz w:val="28"/>
          <w:szCs w:val="28"/>
          <w:shd w:val="clear" w:color="auto" w:fill="FFFFFF"/>
        </w:rPr>
        <w:t>Карауловым</w:t>
      </w:r>
      <w:proofErr w:type="spellEnd"/>
      <w:r w:rsidRPr="009E34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К.С. было отмечено, что День духовного согласия является одним из социально-значимых дат в Казахстане. Понимание толерантности между </w:t>
      </w:r>
      <w:proofErr w:type="spellStart"/>
      <w:r w:rsidRPr="009E34D7">
        <w:rPr>
          <w:rFonts w:ascii="Times New Roman" w:hAnsi="Times New Roman" w:cs="Times New Roman"/>
          <w:sz w:val="28"/>
          <w:szCs w:val="28"/>
          <w:shd w:val="clear" w:color="auto" w:fill="FFFFFF"/>
        </w:rPr>
        <w:t>конфессиями</w:t>
      </w:r>
      <w:proofErr w:type="spellEnd"/>
      <w:r w:rsidRPr="009E34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этносами нашего района это – итог большой и повседневной совместной работы государственных органов, религиозных и общественных объединений.</w:t>
      </w:r>
    </w:p>
    <w:p w:rsidR="0094220D" w:rsidRPr="0094220D" w:rsidRDefault="009E34D7" w:rsidP="005E3BA5">
      <w:pPr>
        <w:shd w:val="clear" w:color="auto" w:fill="FFFFFF"/>
        <w:spacing w:after="0" w:line="327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4D7">
        <w:rPr>
          <w:rFonts w:ascii="Times New Roman" w:hAnsi="Times New Roman" w:cs="Times New Roman"/>
          <w:sz w:val="28"/>
          <w:szCs w:val="28"/>
          <w:shd w:val="clear" w:color="auto" w:fill="FFFFFF"/>
        </w:rPr>
        <w:t>В ходе мероприятия руководители религиозных объединений поздравили всех с Днем духовного согласия, пожелали плодотворной работы для дальнейшего сохранения мира и согласия, стабильности   в обществе.</w:t>
      </w:r>
    </w:p>
    <w:sectPr w:rsidR="0094220D" w:rsidRPr="0094220D" w:rsidSect="00A93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94220D"/>
    <w:rsid w:val="000D590F"/>
    <w:rsid w:val="001659A6"/>
    <w:rsid w:val="002B0590"/>
    <w:rsid w:val="004025D4"/>
    <w:rsid w:val="004B04F5"/>
    <w:rsid w:val="005E3BA5"/>
    <w:rsid w:val="0061262E"/>
    <w:rsid w:val="008E142E"/>
    <w:rsid w:val="008F3496"/>
    <w:rsid w:val="0094220D"/>
    <w:rsid w:val="009E34D7"/>
    <w:rsid w:val="00A93167"/>
    <w:rsid w:val="00B02F0B"/>
    <w:rsid w:val="00D517FB"/>
    <w:rsid w:val="00F36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25D4"/>
    <w:rPr>
      <w:b/>
      <w:bCs/>
    </w:rPr>
  </w:style>
  <w:style w:type="character" w:styleId="a4">
    <w:name w:val="Emphasis"/>
    <w:basedOn w:val="a0"/>
    <w:uiPriority w:val="20"/>
    <w:qFormat/>
    <w:rsid w:val="004025D4"/>
    <w:rPr>
      <w:i/>
      <w:iCs/>
    </w:rPr>
  </w:style>
  <w:style w:type="paragraph" w:styleId="a5">
    <w:name w:val="List Paragraph"/>
    <w:basedOn w:val="a"/>
    <w:uiPriority w:val="34"/>
    <w:qFormat/>
    <w:rsid w:val="001659A6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9422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5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Асем</dc:creator>
  <cp:lastModifiedBy>Асем</cp:lastModifiedBy>
  <cp:revision>6</cp:revision>
  <dcterms:created xsi:type="dcterms:W3CDTF">2018-10-19T11:36:00Z</dcterms:created>
  <dcterms:modified xsi:type="dcterms:W3CDTF">2018-10-19T12:12:00Z</dcterms:modified>
</cp:coreProperties>
</file>